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A3" w:rsidRDefault="009C4F4A">
      <w:r>
        <w:rPr>
          <w:rFonts w:hint="eastAsia"/>
        </w:rPr>
        <w:t>授業記録</w:t>
      </w:r>
      <w:bookmarkStart w:id="0" w:name="_GoBack"/>
      <w:bookmarkEnd w:id="0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141"/>
        <w:gridCol w:w="913"/>
        <w:gridCol w:w="2483"/>
      </w:tblGrid>
      <w:tr w:rsidR="002C5194" w:rsidTr="002C5194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2C5194" w:rsidRDefault="002C5194" w:rsidP="009C4F4A">
            <w:pPr>
              <w:jc w:val="center"/>
            </w:pPr>
            <w:r>
              <w:rPr>
                <w:rFonts w:hint="eastAsia"/>
              </w:rPr>
              <w:t>授業名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2C5194" w:rsidRDefault="002C5194" w:rsidP="00C428C7"/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:rsidR="002C5194" w:rsidRDefault="002C5194" w:rsidP="002C5194">
            <w:pPr>
              <w:jc w:val="center"/>
            </w:pPr>
            <w:r>
              <w:rPr>
                <w:rFonts w:hint="eastAsia"/>
              </w:rPr>
              <w:t>教員名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C5194" w:rsidRDefault="002C5194" w:rsidP="00C428C7"/>
        </w:tc>
      </w:tr>
      <w:tr w:rsidR="002C5194" w:rsidTr="002C5194"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2C5194" w:rsidRDefault="002C5194" w:rsidP="009C4F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開講年度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2C5194" w:rsidRDefault="002C5194" w:rsidP="002C5194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2C5194" w:rsidRDefault="002C5194" w:rsidP="002C51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開講時期</w:t>
            </w:r>
          </w:p>
        </w:tc>
        <w:tc>
          <w:tcPr>
            <w:tcW w:w="3396" w:type="dxa"/>
            <w:gridSpan w:val="2"/>
            <w:tcBorders>
              <w:bottom w:val="double" w:sz="4" w:space="0" w:color="auto"/>
            </w:tcBorders>
          </w:tcPr>
          <w:p w:rsidR="002C5194" w:rsidRDefault="002C5194" w:rsidP="002C5194">
            <w:pPr>
              <w:jc w:val="center"/>
            </w:pPr>
            <w:r>
              <w:rPr>
                <w:rFonts w:hint="eastAsia"/>
              </w:rPr>
              <w:t>前期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通年</w:t>
            </w:r>
          </w:p>
        </w:tc>
      </w:tr>
      <w:tr w:rsidR="009C4F4A" w:rsidTr="002C5194">
        <w:trPr>
          <w:trHeight w:val="718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tcBorders>
              <w:top w:val="double" w:sz="4" w:space="0" w:color="auto"/>
            </w:tcBorders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  <w:tr w:rsidR="009C4F4A" w:rsidTr="002C5194">
        <w:trPr>
          <w:trHeight w:val="718"/>
        </w:trPr>
        <w:tc>
          <w:tcPr>
            <w:tcW w:w="1271" w:type="dxa"/>
            <w:vAlign w:val="center"/>
          </w:tcPr>
          <w:p w:rsidR="009C4F4A" w:rsidRDefault="009C4F4A" w:rsidP="009C4F4A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7223" w:type="dxa"/>
            <w:gridSpan w:val="5"/>
            <w:vAlign w:val="center"/>
          </w:tcPr>
          <w:p w:rsidR="009C4F4A" w:rsidRDefault="009C4F4A" w:rsidP="002C5194"/>
        </w:tc>
      </w:tr>
    </w:tbl>
    <w:p w:rsidR="009C4F4A" w:rsidRDefault="009C4F4A"/>
    <w:sectPr w:rsidR="009C4F4A" w:rsidSect="009C4F4A"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4A"/>
    <w:rsid w:val="00057023"/>
    <w:rsid w:val="00075006"/>
    <w:rsid w:val="002C5194"/>
    <w:rsid w:val="00815F60"/>
    <w:rsid w:val="00966975"/>
    <w:rsid w:val="009C4F4A"/>
    <w:rsid w:val="00E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52E79"/>
  <w15:chartTrackingRefBased/>
  <w15:docId w15:val="{CCCD15D9-7E6A-4014-AF38-FC15DEF9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9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69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9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横大見出し"/>
    <w:basedOn w:val="a"/>
    <w:next w:val="a4"/>
    <w:link w:val="a5"/>
    <w:qFormat/>
    <w:rsid w:val="00966975"/>
    <w:pPr>
      <w:keepNext/>
      <w:spacing w:beforeLines="100" w:before="100"/>
      <w:contextualSpacing/>
      <w:outlineLvl w:val="1"/>
    </w:pPr>
    <w:rPr>
      <w:rFonts w:ascii="Arial" w:eastAsia="ＭＳ ゴシック" w:hAnsi="Arial"/>
    </w:rPr>
  </w:style>
  <w:style w:type="character" w:customStyle="1" w:styleId="a5">
    <w:name w:val="横大見出し (文字)"/>
    <w:basedOn w:val="a0"/>
    <w:link w:val="a3"/>
    <w:rsid w:val="00966975"/>
    <w:rPr>
      <w:rFonts w:ascii="Arial" w:eastAsia="ＭＳ ゴシック" w:hAnsi="Arial"/>
    </w:rPr>
  </w:style>
  <w:style w:type="paragraph" w:customStyle="1" w:styleId="a6">
    <w:name w:val="横小見出し"/>
    <w:basedOn w:val="a"/>
    <w:next w:val="a4"/>
    <w:link w:val="a7"/>
    <w:qFormat/>
    <w:rsid w:val="00966975"/>
    <w:pPr>
      <w:ind w:firstLineChars="100" w:firstLine="100"/>
    </w:pPr>
    <w:rPr>
      <w:rFonts w:ascii="Arial" w:eastAsia="ＭＳ ゴシック" w:hAnsi="Arial"/>
    </w:rPr>
  </w:style>
  <w:style w:type="character" w:customStyle="1" w:styleId="a7">
    <w:name w:val="横小見出し (文字)"/>
    <w:basedOn w:val="a0"/>
    <w:link w:val="a6"/>
    <w:rsid w:val="00966975"/>
    <w:rPr>
      <w:rFonts w:ascii="Arial" w:eastAsia="ＭＳ ゴシック" w:hAnsi="Arial"/>
    </w:rPr>
  </w:style>
  <w:style w:type="paragraph" w:customStyle="1" w:styleId="a8">
    <w:name w:val="中央大見出し"/>
    <w:basedOn w:val="a"/>
    <w:next w:val="a4"/>
    <w:link w:val="a9"/>
    <w:qFormat/>
    <w:rsid w:val="00966975"/>
    <w:pPr>
      <w:keepNext/>
      <w:spacing w:beforeLines="100" w:before="100" w:afterLines="100" w:after="100"/>
      <w:contextualSpacing/>
      <w:jc w:val="center"/>
      <w:outlineLvl w:val="0"/>
    </w:pPr>
    <w:rPr>
      <w:rFonts w:ascii="Arial" w:eastAsia="ＭＳ ゴシック" w:hAnsi="Arial"/>
      <w:sz w:val="24"/>
    </w:rPr>
  </w:style>
  <w:style w:type="character" w:customStyle="1" w:styleId="a9">
    <w:name w:val="中央大見出し (文字)"/>
    <w:basedOn w:val="a0"/>
    <w:link w:val="a8"/>
    <w:rsid w:val="00966975"/>
    <w:rPr>
      <w:rFonts w:ascii="Arial" w:eastAsia="ＭＳ ゴシック" w:hAnsi="Arial"/>
      <w:sz w:val="24"/>
    </w:rPr>
  </w:style>
  <w:style w:type="character" w:customStyle="1" w:styleId="10">
    <w:name w:val="見出し 1 (文字)"/>
    <w:basedOn w:val="a0"/>
    <w:link w:val="1"/>
    <w:uiPriority w:val="9"/>
    <w:rsid w:val="0096697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66975"/>
    <w:rPr>
      <w:rFonts w:asciiTheme="majorHAnsi" w:eastAsiaTheme="majorEastAsia" w:hAnsiTheme="majorHAnsi" w:cstheme="majorBidi"/>
    </w:rPr>
  </w:style>
  <w:style w:type="paragraph" w:customStyle="1" w:styleId="aa">
    <w:name w:val="横見出し"/>
    <w:basedOn w:val="a"/>
    <w:next w:val="a4"/>
    <w:link w:val="ab"/>
    <w:qFormat/>
    <w:rsid w:val="00966975"/>
    <w:rPr>
      <w:rFonts w:ascii="Arial" w:eastAsia="ＭＳ ゴシック" w:hAnsi="Arial"/>
      <w:szCs w:val="24"/>
    </w:rPr>
  </w:style>
  <w:style w:type="character" w:customStyle="1" w:styleId="ab">
    <w:name w:val="横見出し (文字)"/>
    <w:basedOn w:val="a0"/>
    <w:link w:val="aa"/>
    <w:rsid w:val="00966975"/>
    <w:rPr>
      <w:rFonts w:ascii="Arial" w:eastAsia="ＭＳ ゴシック" w:hAnsi="Arial"/>
      <w:szCs w:val="24"/>
    </w:rPr>
  </w:style>
  <w:style w:type="paragraph" w:customStyle="1" w:styleId="a4">
    <w:name w:val="段落"/>
    <w:basedOn w:val="a"/>
    <w:qFormat/>
    <w:rsid w:val="00966975"/>
    <w:pPr>
      <w:ind w:firstLineChars="100" w:firstLine="100"/>
    </w:pPr>
  </w:style>
  <w:style w:type="paragraph" w:styleId="ac">
    <w:name w:val="header"/>
    <w:basedOn w:val="a"/>
    <w:link w:val="ad"/>
    <w:uiPriority w:val="99"/>
    <w:unhideWhenUsed/>
    <w:rsid w:val="000570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57023"/>
  </w:style>
  <w:style w:type="paragraph" w:styleId="ae">
    <w:name w:val="footer"/>
    <w:basedOn w:val="a"/>
    <w:link w:val="af"/>
    <w:uiPriority w:val="99"/>
    <w:unhideWhenUsed/>
    <w:rsid w:val="000570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57023"/>
  </w:style>
  <w:style w:type="paragraph" w:styleId="af0">
    <w:name w:val="Balloon Text"/>
    <w:basedOn w:val="a"/>
    <w:link w:val="af1"/>
    <w:uiPriority w:val="99"/>
    <w:semiHidden/>
    <w:unhideWhenUsed/>
    <w:rsid w:val="00057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57023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9C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デフォルト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Orita Ryo</dc:creator>
  <cp:keywords/>
  <dc:description/>
  <cp:lastModifiedBy>Orita Ryo</cp:lastModifiedBy>
  <cp:revision>3</cp:revision>
  <dcterms:created xsi:type="dcterms:W3CDTF">2023-03-08T01:22:00Z</dcterms:created>
  <dcterms:modified xsi:type="dcterms:W3CDTF">2023-03-31T10:35:00Z</dcterms:modified>
</cp:coreProperties>
</file>